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0" w:rsidRPr="00DF3B98" w:rsidRDefault="00024710" w:rsidP="005B1EC8">
      <w:pPr>
        <w:jc w:val="center"/>
        <w:rPr>
          <w:b/>
        </w:rPr>
      </w:pPr>
      <w:r w:rsidRPr="00DF3B98">
        <w:rPr>
          <w:b/>
        </w:rPr>
        <w:t>КРАТКАЯ АННОТАЦИЯ</w:t>
      </w:r>
    </w:p>
    <w:p w:rsidR="005B1EC8" w:rsidRPr="003F041F" w:rsidRDefault="00BB159E" w:rsidP="00C03DC6">
      <w:pPr>
        <w:jc w:val="center"/>
        <w:rPr>
          <w:b/>
        </w:rPr>
      </w:pPr>
      <w:r w:rsidRPr="003F041F">
        <w:rPr>
          <w:b/>
        </w:rPr>
        <w:t xml:space="preserve"> «</w:t>
      </w:r>
      <w:r w:rsidR="003F041F" w:rsidRPr="003F041F">
        <w:rPr>
          <w:b/>
          <w:bCs/>
          <w:iCs/>
        </w:rPr>
        <w:t>Экономическая история Беларуси</w:t>
      </w:r>
      <w:r w:rsidR="00FE155C" w:rsidRPr="003F041F">
        <w:rPr>
          <w:b/>
        </w:rPr>
        <w:t xml:space="preserve">» </w:t>
      </w:r>
    </w:p>
    <w:p w:rsidR="00237F59" w:rsidRPr="00DF3B98" w:rsidRDefault="00237F59" w:rsidP="00C03DC6">
      <w:pPr>
        <w:jc w:val="center"/>
        <w:rPr>
          <w:b/>
        </w:rPr>
      </w:pPr>
      <w:r>
        <w:rPr>
          <w:b/>
        </w:rPr>
        <w:t>(дисциплина по выбору)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6946"/>
      </w:tblGrid>
      <w:tr w:rsidR="005B1EC8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Название специализированного модуля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C8" w:rsidRPr="003F041F" w:rsidRDefault="003F041F" w:rsidP="003F041F">
            <w:pPr>
              <w:spacing w:line="216" w:lineRule="exact"/>
              <w:jc w:val="center"/>
            </w:pPr>
            <w:r w:rsidRPr="003F041F">
              <w:t>Социально-гуманитарный модуль 2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Специальность</w:t>
            </w:r>
          </w:p>
        </w:tc>
        <w:tc>
          <w:tcPr>
            <w:tcW w:w="6946" w:type="dxa"/>
          </w:tcPr>
          <w:p w:rsidR="00C56AC3" w:rsidRPr="003F041F" w:rsidRDefault="003F041F" w:rsidP="00FC3FEA">
            <w:pPr>
              <w:spacing w:line="216" w:lineRule="exact"/>
            </w:pPr>
            <w:r w:rsidRPr="003F041F">
              <w:t>специальность 1-23 01 04 «Психология»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Курс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EB40A9" w:rsidRDefault="003F041F" w:rsidP="00FC3FEA">
            <w:pPr>
              <w:spacing w:line="216" w:lineRule="exact"/>
              <w:jc w:val="both"/>
            </w:pPr>
            <w:r>
              <w:t>3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Семестр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3F041F" w:rsidP="00FC3FEA">
            <w:pPr>
              <w:spacing w:line="216" w:lineRule="exact"/>
              <w:jc w:val="both"/>
            </w:pPr>
            <w:r>
              <w:t>5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Трудоемкость в зачетных единицах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5D30CF" w:rsidRDefault="003F041F" w:rsidP="003F041F">
            <w:pPr>
              <w:spacing w:line="216" w:lineRule="exact"/>
              <w:rPr>
                <w:color w:val="FF0000"/>
                <w:lang w:val="en-US"/>
              </w:rPr>
            </w:pPr>
            <w:r>
              <w:t>3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Степень, звание, 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DF3B98" w:rsidRDefault="003F041F" w:rsidP="003F041F">
            <w:pPr>
              <w:spacing w:line="216" w:lineRule="exact"/>
            </w:pPr>
            <w:r>
              <w:t>Старший преподаватель Сосункевич Александр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Цель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F041F" w:rsidRDefault="003F041F" w:rsidP="003F041F">
            <w:pPr>
              <w:jc w:val="both"/>
            </w:pPr>
            <w:r w:rsidRPr="003F041F">
              <w:t>сформировать у студентов целостное представление об общих закономерностях, особенностях и противоречиях экономического процесса в Беларуси и о том влиянии, которое оказали на эти процесс всемирно-исторические события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proofErr w:type="spellStart"/>
            <w:r w:rsidRPr="00DF3B98">
              <w:t>Пререквизиты</w:t>
            </w:r>
            <w:proofErr w:type="spellEnd"/>
          </w:p>
          <w:p w:rsidR="00331345" w:rsidRPr="00DF3B98" w:rsidRDefault="00331345" w:rsidP="00331345">
            <w:pPr>
              <w:spacing w:line="216" w:lineRule="exac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7A70CA" w:rsidRDefault="00331345" w:rsidP="00331345">
            <w:pPr>
              <w:jc w:val="both"/>
            </w:pPr>
            <w:r w:rsidRPr="007A70CA">
              <w:rPr>
                <w:color w:val="000000"/>
              </w:rPr>
              <w:t>экономическая теория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Содержание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F041F" w:rsidRDefault="003F041F" w:rsidP="003F041F">
            <w:pPr>
              <w:contextualSpacing/>
              <w:jc w:val="both"/>
            </w:pPr>
            <w:r w:rsidRPr="003F041F">
              <w:t>Социально-экономическое развитие белорусских земель в XVII-XVIII вв.</w:t>
            </w:r>
            <w:r>
              <w:t xml:space="preserve"> </w:t>
            </w:r>
            <w:r w:rsidRPr="003F041F">
              <w:t xml:space="preserve">Экономическое развитие Беларуси в конце XIX - начале XX вв. Хозяйство Беларуси в условиях «военного коммунизма» и НЭП. Состояние экономики Западной </w:t>
            </w:r>
            <w:proofErr w:type="gramStart"/>
            <w:r w:rsidRPr="003F041F">
              <w:t>Беларуси  (</w:t>
            </w:r>
            <w:proofErr w:type="gramEnd"/>
            <w:r w:rsidRPr="003F041F">
              <w:t>1921 – 1939гг.). Экономика БССР в годы второй мировой и великой отечественной войн и первое послевоенное десятилетие (1939-1955 гг.). Хозяйственное развитие БССР в середине 1950-х – 1980-е годы. Белорусский путь. экономика Беларуси на этапе государственной независимости (1991 – 202</w:t>
            </w:r>
            <w:r>
              <w:t>2</w:t>
            </w:r>
            <w:r w:rsidRPr="003F041F">
              <w:t xml:space="preserve"> гг.)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Рекомендуемая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8D" w:rsidRPr="00F5218D" w:rsidRDefault="00F5218D" w:rsidP="00F5218D">
            <w:pPr>
              <w:pStyle w:val="ab"/>
              <w:numPr>
                <w:ilvl w:val="0"/>
                <w:numId w:val="21"/>
              </w:numPr>
              <w:ind w:left="323" w:hanging="323"/>
              <w:rPr>
                <w:sz w:val="24"/>
                <w:szCs w:val="24"/>
              </w:rPr>
            </w:pPr>
            <w:r w:rsidRPr="00F5218D">
              <w:rPr>
                <w:sz w:val="24"/>
                <w:szCs w:val="24"/>
              </w:rPr>
              <w:t>Экономическая история зарубежных стран и </w:t>
            </w:r>
            <w:proofErr w:type="gramStart"/>
            <w:r w:rsidRPr="00F5218D">
              <w:rPr>
                <w:sz w:val="24"/>
                <w:szCs w:val="24"/>
              </w:rPr>
              <w:t>Беларуси :</w:t>
            </w:r>
            <w:proofErr w:type="gramEnd"/>
            <w:r w:rsidRPr="00F5218D">
              <w:rPr>
                <w:sz w:val="24"/>
                <w:szCs w:val="24"/>
              </w:rPr>
              <w:t xml:space="preserve"> учебное пособие / под ред. Т. И. </w:t>
            </w:r>
            <w:proofErr w:type="spellStart"/>
            <w:r w:rsidRPr="00F5218D">
              <w:rPr>
                <w:sz w:val="24"/>
                <w:szCs w:val="24"/>
              </w:rPr>
              <w:t>Повалихиной</w:t>
            </w:r>
            <w:proofErr w:type="spellEnd"/>
            <w:r w:rsidRPr="00F5218D">
              <w:rPr>
                <w:sz w:val="24"/>
                <w:szCs w:val="24"/>
              </w:rPr>
              <w:t xml:space="preserve">. – </w:t>
            </w:r>
            <w:proofErr w:type="gramStart"/>
            <w:r w:rsidRPr="00F5218D">
              <w:rPr>
                <w:sz w:val="24"/>
                <w:szCs w:val="24"/>
              </w:rPr>
              <w:t>Минск :</w:t>
            </w:r>
            <w:proofErr w:type="gramEnd"/>
            <w:r w:rsidRPr="00F5218D">
              <w:rPr>
                <w:sz w:val="24"/>
                <w:szCs w:val="24"/>
              </w:rPr>
              <w:t xml:space="preserve"> </w:t>
            </w:r>
            <w:proofErr w:type="spellStart"/>
            <w:r w:rsidRPr="00F5218D">
              <w:rPr>
                <w:sz w:val="24"/>
                <w:szCs w:val="24"/>
              </w:rPr>
              <w:t>Экоперспектива</w:t>
            </w:r>
            <w:proofErr w:type="spellEnd"/>
            <w:r w:rsidRPr="00F5218D">
              <w:rPr>
                <w:sz w:val="24"/>
                <w:szCs w:val="24"/>
              </w:rPr>
              <w:t>, 2019. – 200 с</w:t>
            </w:r>
          </w:p>
          <w:p w:rsidR="00331345" w:rsidRPr="00F5218D" w:rsidRDefault="00F5218D" w:rsidP="00F5218D">
            <w:pPr>
              <w:pStyle w:val="ab"/>
              <w:numPr>
                <w:ilvl w:val="0"/>
                <w:numId w:val="21"/>
              </w:numPr>
              <w:ind w:left="323" w:hanging="323"/>
              <w:rPr>
                <w:sz w:val="24"/>
                <w:szCs w:val="24"/>
              </w:rPr>
            </w:pP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Экономическая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история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Беларуси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 и зарубежных стран: методические рекомендации по подготовке к экзаменам / Ю....</w:t>
            </w:r>
            <w:r w:rsidRPr="00F5218D">
              <w:rPr>
                <w:rStyle w:val="snsep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 xml:space="preserve">- 2-е </w:t>
            </w:r>
            <w:proofErr w:type="gramStart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изд..</w:t>
            </w:r>
            <w:proofErr w:type="gramEnd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Минск :</w:t>
            </w:r>
            <w:proofErr w:type="gramEnd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Экоперспектива</w:t>
            </w:r>
            <w:proofErr w:type="spellEnd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2021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Методы преподавания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both"/>
            </w:pPr>
            <w:r>
              <w:t xml:space="preserve">Диалогический, практический, </w:t>
            </w:r>
            <w:r w:rsidRPr="00DF3B98">
              <w:t>сравнительный, про</w:t>
            </w:r>
            <w:r>
              <w:t>блемный,</w:t>
            </w:r>
            <w:r w:rsidRPr="00DF3B98">
              <w:t xml:space="preserve"> обобщающий, аналитический.</w:t>
            </w:r>
            <w:bookmarkStart w:id="0" w:name="_GoBack"/>
            <w:bookmarkEnd w:id="0"/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Язык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русский</w:t>
            </w:r>
          </w:p>
        </w:tc>
      </w:tr>
    </w:tbl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BC23A7" w:rsidRPr="00DF3B98" w:rsidRDefault="00BC23A7" w:rsidP="00823981">
      <w:pPr>
        <w:jc w:val="both"/>
      </w:pPr>
    </w:p>
    <w:sectPr w:rsidR="00BC23A7" w:rsidRPr="00D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EA4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565C6"/>
    <w:multiLevelType w:val="hybridMultilevel"/>
    <w:tmpl w:val="610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540"/>
    <w:multiLevelType w:val="hybridMultilevel"/>
    <w:tmpl w:val="0E1ED1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DA8"/>
    <w:multiLevelType w:val="hybridMultilevel"/>
    <w:tmpl w:val="0D5846F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523D"/>
    <w:multiLevelType w:val="hybridMultilevel"/>
    <w:tmpl w:val="66A4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3FAE26CB"/>
    <w:multiLevelType w:val="hybridMultilevel"/>
    <w:tmpl w:val="E3C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1E30"/>
    <w:multiLevelType w:val="hybridMultilevel"/>
    <w:tmpl w:val="D6C022B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2D6013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94481"/>
    <w:multiLevelType w:val="multilevel"/>
    <w:tmpl w:val="74E4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4FC1"/>
    <w:multiLevelType w:val="hybridMultilevel"/>
    <w:tmpl w:val="CEEEF95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8A57135"/>
    <w:multiLevelType w:val="multilevel"/>
    <w:tmpl w:val="C202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D7C22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C0B95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AC25A46"/>
    <w:multiLevelType w:val="hybridMultilevel"/>
    <w:tmpl w:val="47E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0941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2020D30"/>
    <w:multiLevelType w:val="multilevel"/>
    <w:tmpl w:val="15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21321"/>
    <w:multiLevelType w:val="hybridMultilevel"/>
    <w:tmpl w:val="F6F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20"/>
  </w:num>
  <w:num w:numId="8">
    <w:abstractNumId w:val="17"/>
  </w:num>
  <w:num w:numId="9">
    <w:abstractNumId w:val="11"/>
  </w:num>
  <w:num w:numId="10">
    <w:abstractNumId w:val="7"/>
  </w:num>
  <w:num w:numId="11">
    <w:abstractNumId w:val="19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0"/>
  </w:num>
  <w:num w:numId="17">
    <w:abstractNumId w:val="15"/>
  </w:num>
  <w:num w:numId="18">
    <w:abstractNumId w:val="14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5359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C5E8B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37479"/>
    <w:rsid w:val="00237F59"/>
    <w:rsid w:val="00241132"/>
    <w:rsid w:val="00244FCF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1177A"/>
    <w:rsid w:val="00316F5E"/>
    <w:rsid w:val="003204CC"/>
    <w:rsid w:val="00323CBE"/>
    <w:rsid w:val="00331345"/>
    <w:rsid w:val="003330E6"/>
    <w:rsid w:val="00333501"/>
    <w:rsid w:val="003373D7"/>
    <w:rsid w:val="003414BF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A33"/>
    <w:rsid w:val="003E3DA8"/>
    <w:rsid w:val="003F041F"/>
    <w:rsid w:val="003F1255"/>
    <w:rsid w:val="00402896"/>
    <w:rsid w:val="00405366"/>
    <w:rsid w:val="00411A9E"/>
    <w:rsid w:val="00412EE3"/>
    <w:rsid w:val="0041386B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354CD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2226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3F2"/>
    <w:rsid w:val="005C769B"/>
    <w:rsid w:val="005D30CF"/>
    <w:rsid w:val="005E094B"/>
    <w:rsid w:val="005E0F61"/>
    <w:rsid w:val="005E5FDA"/>
    <w:rsid w:val="005F654C"/>
    <w:rsid w:val="0060221B"/>
    <w:rsid w:val="006028AE"/>
    <w:rsid w:val="00603E2C"/>
    <w:rsid w:val="0061384A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5648D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70CA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97043"/>
    <w:rsid w:val="008A1393"/>
    <w:rsid w:val="008A25ED"/>
    <w:rsid w:val="008A47F9"/>
    <w:rsid w:val="008B1A93"/>
    <w:rsid w:val="008C6F53"/>
    <w:rsid w:val="008D4408"/>
    <w:rsid w:val="008D5067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05D4"/>
    <w:rsid w:val="00914F44"/>
    <w:rsid w:val="00923A00"/>
    <w:rsid w:val="00925AF5"/>
    <w:rsid w:val="00926575"/>
    <w:rsid w:val="009270E7"/>
    <w:rsid w:val="00933A74"/>
    <w:rsid w:val="00936299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594A"/>
    <w:rsid w:val="00992045"/>
    <w:rsid w:val="009927B9"/>
    <w:rsid w:val="0099383B"/>
    <w:rsid w:val="00997DF4"/>
    <w:rsid w:val="009A2A62"/>
    <w:rsid w:val="009A6092"/>
    <w:rsid w:val="009B040F"/>
    <w:rsid w:val="009C017D"/>
    <w:rsid w:val="009C3E8C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06F60"/>
    <w:rsid w:val="00A13995"/>
    <w:rsid w:val="00A1503B"/>
    <w:rsid w:val="00A22F58"/>
    <w:rsid w:val="00A358A7"/>
    <w:rsid w:val="00A36EEE"/>
    <w:rsid w:val="00A37385"/>
    <w:rsid w:val="00A50777"/>
    <w:rsid w:val="00A522A0"/>
    <w:rsid w:val="00A577C4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22F"/>
    <w:rsid w:val="00B30997"/>
    <w:rsid w:val="00B35021"/>
    <w:rsid w:val="00B35A6E"/>
    <w:rsid w:val="00B41285"/>
    <w:rsid w:val="00B5250E"/>
    <w:rsid w:val="00B536CE"/>
    <w:rsid w:val="00B64031"/>
    <w:rsid w:val="00B66170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1724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0393"/>
    <w:rsid w:val="00BE684D"/>
    <w:rsid w:val="00BF4A2B"/>
    <w:rsid w:val="00C0063E"/>
    <w:rsid w:val="00C03DC6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3A7B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C3FF6"/>
    <w:rsid w:val="00CC4A46"/>
    <w:rsid w:val="00CC71B0"/>
    <w:rsid w:val="00CD26DB"/>
    <w:rsid w:val="00CD4E73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647C8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09DF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4B50"/>
    <w:rsid w:val="00E25C62"/>
    <w:rsid w:val="00E33369"/>
    <w:rsid w:val="00E33700"/>
    <w:rsid w:val="00E40F93"/>
    <w:rsid w:val="00E425B7"/>
    <w:rsid w:val="00E42B7C"/>
    <w:rsid w:val="00E42D79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50E"/>
    <w:rsid w:val="00EB40A9"/>
    <w:rsid w:val="00EB52D2"/>
    <w:rsid w:val="00EB765C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218D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41C"/>
    <w:rsid w:val="00FB6B15"/>
    <w:rsid w:val="00FB75B3"/>
    <w:rsid w:val="00FC355F"/>
    <w:rsid w:val="00FC3FEA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155C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D929F"/>
  <w15:chartTrackingRefBased/>
  <w15:docId w15:val="{3B516B2E-E83F-43D8-9B3C-1361D17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Название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link w:val="ac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d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2374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479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FB641C"/>
    <w:pPr>
      <w:spacing w:before="100" w:beforeAutospacing="1" w:after="100" w:afterAutospacing="1"/>
    </w:pPr>
  </w:style>
  <w:style w:type="character" w:customStyle="1" w:styleId="af">
    <w:name w:val="Основной текст_"/>
    <w:link w:val="4"/>
    <w:rsid w:val="007A70CA"/>
    <w:rPr>
      <w:spacing w:val="4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0CA"/>
    <w:pPr>
      <w:widowControl w:val="0"/>
      <w:shd w:val="clear" w:color="auto" w:fill="FFFFFF"/>
      <w:spacing w:line="216" w:lineRule="exact"/>
      <w:jc w:val="both"/>
    </w:pPr>
    <w:rPr>
      <w:spacing w:val="4"/>
      <w:sz w:val="17"/>
      <w:szCs w:val="17"/>
    </w:rPr>
  </w:style>
  <w:style w:type="character" w:customStyle="1" w:styleId="ac">
    <w:name w:val="Абзац списка Знак"/>
    <w:link w:val="ab"/>
    <w:uiPriority w:val="34"/>
    <w:locked/>
    <w:rsid w:val="00F5218D"/>
  </w:style>
  <w:style w:type="character" w:customStyle="1" w:styleId="snsep">
    <w:name w:val="snsep"/>
    <w:rsid w:val="00F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польшователь</dc:creator>
  <cp:keywords/>
  <cp:lastModifiedBy>Александр Сосункевич</cp:lastModifiedBy>
  <cp:revision>2</cp:revision>
  <cp:lastPrinted>2016-10-19T12:34:00Z</cp:lastPrinted>
  <dcterms:created xsi:type="dcterms:W3CDTF">2023-05-17T11:08:00Z</dcterms:created>
  <dcterms:modified xsi:type="dcterms:W3CDTF">2023-05-17T11:08:00Z</dcterms:modified>
</cp:coreProperties>
</file>